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27" w:rsidRPr="00883B27" w:rsidRDefault="00883B27" w:rsidP="00883B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B27">
        <w:rPr>
          <w:rFonts w:ascii="Times New Roman" w:hAnsi="Times New Roman" w:cs="Times New Roman"/>
          <w:b/>
          <w:sz w:val="28"/>
          <w:szCs w:val="28"/>
        </w:rPr>
        <w:t>СЕЛИНСКАЯ СЕЛЬСКАЯ ДУМА</w:t>
      </w:r>
    </w:p>
    <w:p w:rsidR="00883B27" w:rsidRPr="00883B27" w:rsidRDefault="00883B27" w:rsidP="00883B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B27">
        <w:rPr>
          <w:rFonts w:ascii="Times New Roman" w:hAnsi="Times New Roman" w:cs="Times New Roman"/>
          <w:b/>
          <w:sz w:val="28"/>
          <w:szCs w:val="28"/>
        </w:rPr>
        <w:t>КИЛЬМЕЗСКОГО РАЙОНА КИРОВСКОЙ ОБЛАСТИ</w:t>
      </w:r>
    </w:p>
    <w:p w:rsidR="00883B27" w:rsidRPr="00883B27" w:rsidRDefault="00883B27" w:rsidP="00883B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B27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883B27" w:rsidRPr="00883B27" w:rsidRDefault="00883B27" w:rsidP="00883B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B2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83B27" w:rsidRDefault="00883B27" w:rsidP="00883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14.06. 2017                                                                                     № </w:t>
      </w:r>
      <w:r w:rsidR="00871BB5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/1</w:t>
      </w:r>
    </w:p>
    <w:p w:rsidR="007E2AF0" w:rsidRDefault="00883B27" w:rsidP="00883B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B27">
        <w:rPr>
          <w:rFonts w:ascii="Times New Roman" w:hAnsi="Times New Roman" w:cs="Times New Roman"/>
          <w:b/>
          <w:sz w:val="28"/>
          <w:szCs w:val="28"/>
        </w:rPr>
        <w:t>О назначении срока выборов депутатов Селинского сельского поселения</w:t>
      </w:r>
    </w:p>
    <w:p w:rsidR="00883B27" w:rsidRDefault="00883B27" w:rsidP="00883B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B27" w:rsidRDefault="00883B27" w:rsidP="00883B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B27">
        <w:rPr>
          <w:rFonts w:ascii="Times New Roman" w:hAnsi="Times New Roman" w:cs="Times New Roman"/>
          <w:sz w:val="28"/>
          <w:szCs w:val="28"/>
        </w:rPr>
        <w:t xml:space="preserve">В связи с истечением срока полномочий депутатов </w:t>
      </w:r>
      <w:r w:rsidR="004070D3">
        <w:rPr>
          <w:rFonts w:ascii="Times New Roman" w:hAnsi="Times New Roman" w:cs="Times New Roman"/>
          <w:sz w:val="28"/>
          <w:szCs w:val="28"/>
        </w:rPr>
        <w:t xml:space="preserve">Селинской </w:t>
      </w:r>
      <w:r w:rsidRPr="00883B27">
        <w:rPr>
          <w:rFonts w:ascii="Times New Roman" w:hAnsi="Times New Roman" w:cs="Times New Roman"/>
          <w:sz w:val="28"/>
          <w:szCs w:val="28"/>
        </w:rPr>
        <w:t>сельской Думы Кильмезского района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в соответствии с ч.5 ст.5 Закона Кировской области от 28.07.2005 г. №346-ЗО «О выборах депутатов представительных органов и глав муниципальных образований в Кировской области», со </w:t>
      </w:r>
      <w:r w:rsidR="004070D3">
        <w:rPr>
          <w:rFonts w:ascii="Times New Roman" w:hAnsi="Times New Roman" w:cs="Times New Roman"/>
          <w:sz w:val="28"/>
          <w:szCs w:val="28"/>
        </w:rPr>
        <w:t>статьями 13 и 23 Устава муниципального образования Селинское сельское поселение Кильмезского района Кировской области Селинская сельская дума РЕШИЛА:</w:t>
      </w:r>
    </w:p>
    <w:p w:rsidR="004070D3" w:rsidRDefault="004070D3" w:rsidP="004070D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выборы депутатов Селинской сельской думы Кильмезского района Кировской области четвертого созыва на 10 сентября 2017 года.</w:t>
      </w:r>
    </w:p>
    <w:p w:rsidR="004070D3" w:rsidRDefault="004070D3" w:rsidP="004070D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4070D3" w:rsidRDefault="004070D3" w:rsidP="004070D3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4070D3" w:rsidRDefault="004070D3" w:rsidP="004070D3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4070D3" w:rsidRPr="004070D3" w:rsidRDefault="004070D3" w:rsidP="004070D3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поселения:                                     В.П. Чиргина.</w:t>
      </w:r>
    </w:p>
    <w:sectPr w:rsidR="004070D3" w:rsidRPr="004070D3" w:rsidSect="007E2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B0507"/>
    <w:multiLevelType w:val="hybridMultilevel"/>
    <w:tmpl w:val="E8BE5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B4216"/>
    <w:multiLevelType w:val="hybridMultilevel"/>
    <w:tmpl w:val="59DCC7F2"/>
    <w:lvl w:ilvl="0" w:tplc="BA46C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83B27"/>
    <w:rsid w:val="004070D3"/>
    <w:rsid w:val="007E2AF0"/>
    <w:rsid w:val="00871BB5"/>
    <w:rsid w:val="0088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B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2017-06-13T10:55:00Z</dcterms:created>
  <dcterms:modified xsi:type="dcterms:W3CDTF">2017-06-15T10:24:00Z</dcterms:modified>
</cp:coreProperties>
</file>